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8FB" w:rsidRPr="00796464" w:rsidRDefault="009268FB" w:rsidP="00784A48">
      <w:pPr>
        <w:jc w:val="right"/>
        <w:rPr>
          <w:spacing w:val="-1"/>
          <w:sz w:val="24"/>
          <w:szCs w:val="24"/>
        </w:rPr>
      </w:pPr>
      <w:r w:rsidRPr="00796464">
        <w:rPr>
          <w:spacing w:val="-1"/>
          <w:sz w:val="24"/>
          <w:szCs w:val="24"/>
        </w:rPr>
        <w:t xml:space="preserve">Приложение № </w:t>
      </w:r>
      <w:r w:rsidR="00A10B6B">
        <w:rPr>
          <w:spacing w:val="-1"/>
          <w:sz w:val="24"/>
          <w:szCs w:val="24"/>
        </w:rPr>
        <w:t>2</w:t>
      </w:r>
      <w:r w:rsidRPr="00796464">
        <w:rPr>
          <w:spacing w:val="-1"/>
          <w:sz w:val="24"/>
          <w:szCs w:val="24"/>
        </w:rPr>
        <w:t xml:space="preserve"> 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>к Под</w:t>
      </w:r>
      <w:r w:rsidRPr="00796464">
        <w:rPr>
          <w:sz w:val="24"/>
          <w:szCs w:val="24"/>
        </w:rPr>
        <w:t xml:space="preserve">программе  </w:t>
      </w:r>
      <w:r w:rsidRPr="00796464">
        <w:rPr>
          <w:sz w:val="24"/>
          <w:szCs w:val="24"/>
        </w:rPr>
        <w:br/>
        <w:t>«Обеспечение реализации полномочий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sz w:val="24"/>
          <w:szCs w:val="24"/>
        </w:rPr>
        <w:t xml:space="preserve"> Муниципального казенного учреждения </w:t>
      </w:r>
      <w:r w:rsidRPr="00796464">
        <w:rPr>
          <w:sz w:val="24"/>
          <w:szCs w:val="24"/>
        </w:rPr>
        <w:br/>
        <w:t>«Комитет по архитектуре, строительству и транспорту Администрации</w:t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 w:rsidRPr="00796464">
        <w:rPr>
          <w:sz w:val="24"/>
          <w:szCs w:val="24"/>
        </w:rPr>
        <w:t xml:space="preserve">       городского округа Октябрьск Самарской области» на 2024 -2030 годы»</w:t>
      </w:r>
      <w:r w:rsidRPr="00796464">
        <w:rPr>
          <w:color w:val="000000"/>
          <w:spacing w:val="-1"/>
          <w:sz w:val="24"/>
          <w:szCs w:val="24"/>
        </w:rPr>
        <w:tab/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4"/>
          <w:szCs w:val="24"/>
        </w:rPr>
      </w:pPr>
      <w:r w:rsidRPr="00796464">
        <w:rPr>
          <w:b/>
          <w:bCs/>
          <w:color w:val="000000"/>
          <w:spacing w:val="-1"/>
          <w:sz w:val="24"/>
          <w:szCs w:val="24"/>
        </w:rPr>
        <w:t>Перечень программных мероприятий с указанием сроков их реализации, объемов финансирования, исполнителей</w:t>
      </w:r>
    </w:p>
    <w:p w:rsidR="009268FB" w:rsidRPr="00796464" w:rsidRDefault="009268FB" w:rsidP="005330FB">
      <w:pPr>
        <w:shd w:val="clear" w:color="auto" w:fill="FFFFFF"/>
        <w:ind w:firstLine="158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 xml:space="preserve">В целях реализации поставленных </w:t>
      </w:r>
      <w:proofErr w:type="gramStart"/>
      <w:r w:rsidRPr="00796464">
        <w:rPr>
          <w:color w:val="000000"/>
          <w:spacing w:val="-1"/>
          <w:sz w:val="24"/>
          <w:szCs w:val="24"/>
        </w:rPr>
        <w:t xml:space="preserve">задач,  </w:t>
      </w:r>
      <w:r w:rsidRPr="00796464">
        <w:rPr>
          <w:sz w:val="24"/>
          <w:szCs w:val="24"/>
        </w:rPr>
        <w:t>«</w:t>
      </w:r>
      <w:proofErr w:type="gramEnd"/>
      <w:r w:rsidRPr="00796464">
        <w:rPr>
          <w:sz w:val="24"/>
          <w:szCs w:val="24"/>
        </w:rPr>
        <w:t>Комитет по архитектуре, строительству и транспорту Администрации городского округа Октябрьск»</w:t>
      </w:r>
      <w:r w:rsidRPr="00796464">
        <w:rPr>
          <w:color w:val="000000"/>
          <w:spacing w:val="-1"/>
          <w:sz w:val="24"/>
          <w:szCs w:val="24"/>
        </w:rPr>
        <w:t>, проводятся следующие мероприятия:</w:t>
      </w: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tbl>
      <w:tblPr>
        <w:tblW w:w="1552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3"/>
        <w:gridCol w:w="3127"/>
        <w:gridCol w:w="1260"/>
        <w:gridCol w:w="1080"/>
        <w:gridCol w:w="1080"/>
        <w:gridCol w:w="900"/>
        <w:gridCol w:w="1080"/>
        <w:gridCol w:w="1080"/>
        <w:gridCol w:w="900"/>
        <w:gridCol w:w="1080"/>
        <w:gridCol w:w="1080"/>
        <w:gridCol w:w="2340"/>
      </w:tblGrid>
      <w:tr w:rsidR="009268FB" w:rsidRPr="00796464" w:rsidTr="002D752A">
        <w:trPr>
          <w:trHeight w:val="20"/>
          <w:tblHeader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3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2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</w:p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ГРБС / Ответственный за реализацию мероприятия, исполнитель мероприятия</w:t>
            </w:r>
          </w:p>
        </w:tc>
      </w:tr>
      <w:tr w:rsidR="009268FB" w:rsidRPr="00796464" w:rsidTr="002D752A">
        <w:trPr>
          <w:trHeight w:val="325"/>
          <w:tblHeader/>
        </w:trPr>
        <w:tc>
          <w:tcPr>
            <w:tcW w:w="5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23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50"/>
          <w:tblHeader/>
        </w:trPr>
        <w:tc>
          <w:tcPr>
            <w:tcW w:w="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2025</w:t>
            </w: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23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752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left="34" w:firstLine="538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4353FF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Цель</w:t>
            </w:r>
          </w:p>
          <w:p w:rsidR="009268FB" w:rsidRPr="00796464" w:rsidRDefault="009268FB" w:rsidP="004353FF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Создание условий для эффективной деятельности  муниципального управления в сфере архитектуры, строительства, градостроительства, транспорта и дорожного хозяйства в городском округе Октябрьск Самарской области.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1</w:t>
            </w:r>
          </w:p>
          <w:p w:rsidR="009268FB" w:rsidRPr="00796464" w:rsidRDefault="009268FB" w:rsidP="00A03F52">
            <w:pPr>
              <w:numPr>
                <w:ilvl w:val="0"/>
                <w:numId w:val="1"/>
              </w:numPr>
              <w:tabs>
                <w:tab w:val="left" w:pos="993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Обеспечение осуществления функций в области территориального планирования и землепользования, а также управления процессами развития архитектурной, градостроительной, землеустроительной системы.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Внесение изменений в действующий генеральный план с 2009 года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В рамках текущей </w:t>
            </w:r>
            <w:r w:rsidRPr="00796464">
              <w:rPr>
                <w:spacing w:val="-1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В рамках текущей </w:t>
            </w:r>
            <w:r w:rsidRPr="00796464">
              <w:rPr>
                <w:spacing w:val="-1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</w:t>
            </w:r>
            <w:r w:rsidRPr="00796464">
              <w:rPr>
                <w:spacing w:val="-1"/>
                <w:sz w:val="22"/>
                <w:szCs w:val="22"/>
              </w:rPr>
              <w:lastRenderedPageBreak/>
              <w:t xml:space="preserve">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1.2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документами территориального планирования городского округа Октябрьск Самарской области: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 xml:space="preserve">- внесение изменений в правила землепользования и застройки </w:t>
            </w:r>
            <w:proofErr w:type="spellStart"/>
            <w:r w:rsidRPr="00796464">
              <w:rPr>
                <w:sz w:val="22"/>
                <w:szCs w:val="22"/>
              </w:rPr>
              <w:t>г.о</w:t>
            </w:r>
            <w:proofErr w:type="spellEnd"/>
            <w:r w:rsidRPr="00796464">
              <w:rPr>
                <w:sz w:val="22"/>
                <w:szCs w:val="22"/>
              </w:rPr>
              <w:t>. Октябрьск;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- площадь городских территорий, на которые подготавливается документация о территориальном планировании.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204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1.3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организационных и информационных условий для развития архитектуры и градостроительства в городском округе Октябрьск Самарской области.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sz w:val="22"/>
                <w:szCs w:val="22"/>
                <w:u w:val="single"/>
              </w:rPr>
              <w:t xml:space="preserve">Задача 2 </w:t>
            </w:r>
          </w:p>
          <w:p w:rsidR="009268FB" w:rsidRPr="00796464" w:rsidRDefault="009268FB" w:rsidP="00A03F52">
            <w:pPr>
              <w:widowControl w:val="0"/>
              <w:tabs>
                <w:tab w:val="left" w:pos="967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Ведение информационной системы обеспечения</w:t>
            </w:r>
            <w:r w:rsidRPr="00796464">
              <w:rPr>
                <w:sz w:val="22"/>
                <w:szCs w:val="22"/>
                <w:u w:val="single"/>
              </w:rPr>
              <w:br/>
            </w:r>
            <w:r w:rsidRPr="00796464">
              <w:rPr>
                <w:sz w:val="22"/>
                <w:szCs w:val="22"/>
                <w:u w:val="single"/>
              </w:rPr>
              <w:lastRenderedPageBreak/>
              <w:t>градостроительной деятельности (ИСОГД), осуществляемой на территории городского округа Октябрьск Самарской области.</w:t>
            </w:r>
          </w:p>
          <w:p w:rsidR="009268FB" w:rsidRPr="00796464" w:rsidRDefault="009268FB" w:rsidP="00A03F52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20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2.1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Размещение в государственной информационной системе обеспечения градостроительной деятельности Самарской области в электронной форме 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архивных документов, сведений, материалов, утвержденных, принятых, согласованных или выданных органами местного самоуправления, образующиеся в процессе деятельности Комитета,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путем сбора, документирования, актуализации, обработки, систематизации, учета и хранения.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3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sz w:val="22"/>
                <w:szCs w:val="22"/>
              </w:rPr>
            </w:pPr>
            <w:r w:rsidRPr="00796464">
              <w:rPr>
                <w:color w:val="000000"/>
                <w:spacing w:val="-1"/>
                <w:sz w:val="22"/>
                <w:szCs w:val="22"/>
                <w:u w:val="single"/>
              </w:rPr>
              <w:t xml:space="preserve">3. </w:t>
            </w:r>
            <w:r w:rsidRPr="00796464">
              <w:rPr>
                <w:sz w:val="22"/>
                <w:szCs w:val="22"/>
                <w:u w:val="single"/>
              </w:rPr>
              <w:t xml:space="preserve">Организация расходов на выплаты персоналу в целях обеспечения выполнения функций исполнительно - распорядительного органа местного </w:t>
            </w:r>
            <w:proofErr w:type="gramStart"/>
            <w:r w:rsidRPr="00796464">
              <w:rPr>
                <w:sz w:val="22"/>
                <w:szCs w:val="22"/>
                <w:u w:val="single"/>
              </w:rPr>
              <w:t>самоуправления  городского</w:t>
            </w:r>
            <w:proofErr w:type="gramEnd"/>
            <w:r w:rsidRPr="00796464">
              <w:rPr>
                <w:sz w:val="22"/>
                <w:szCs w:val="22"/>
                <w:u w:val="single"/>
              </w:rPr>
              <w:t xml:space="preserve"> округа Октябрьск Самарской области</w:t>
            </w:r>
            <w:r w:rsidRPr="00796464">
              <w:rPr>
                <w:sz w:val="22"/>
                <w:szCs w:val="22"/>
              </w:rPr>
              <w:t>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3.1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951AE0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951AE0">
              <w:rPr>
                <w:spacing w:val="-1"/>
                <w:sz w:val="22"/>
                <w:szCs w:val="22"/>
              </w:rPr>
              <w:t xml:space="preserve">Финансовое и материально-техническое  обеспечение </w:t>
            </w:r>
            <w:r>
              <w:rPr>
                <w:spacing w:val="-1"/>
                <w:sz w:val="22"/>
                <w:szCs w:val="22"/>
              </w:rPr>
              <w:t>деятельности Комитета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31 289,3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4 306,8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4 320,3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4 365,0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4 565,6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бухгалтерии</w:t>
            </w:r>
          </w:p>
        </w:tc>
      </w:tr>
      <w:tr w:rsidR="00951AE0" w:rsidRPr="00796464" w:rsidTr="002D752A">
        <w:trPr>
          <w:trHeight w:val="20"/>
        </w:trPr>
        <w:tc>
          <w:tcPr>
            <w:tcW w:w="364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spacing w:val="-1"/>
                <w:sz w:val="22"/>
                <w:szCs w:val="22"/>
              </w:rPr>
              <w:t>Итого по разделу</w:t>
            </w:r>
          </w:p>
          <w:p w:rsidR="00951AE0" w:rsidRPr="00796464" w:rsidRDefault="00951AE0" w:rsidP="00951AE0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31 289,3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4 306,8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4 320,3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4 365,0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4 565,6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951AE0" w:rsidRPr="004353FF" w:rsidTr="00A10B6B">
        <w:trPr>
          <w:trHeight w:val="20"/>
        </w:trPr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AE0" w:rsidRPr="00796464" w:rsidRDefault="00951AE0" w:rsidP="00951AE0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AE0" w:rsidRPr="00796464" w:rsidRDefault="00951AE0" w:rsidP="00951AE0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31 289,3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4 306,8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4 320,3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4 365,0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4 565,6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1AE0" w:rsidRPr="00796464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1AE0" w:rsidRPr="004353FF" w:rsidRDefault="00951AE0" w:rsidP="00951AE0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</w:tbl>
    <w:p w:rsidR="009268FB" w:rsidRDefault="009268FB" w:rsidP="005330FB">
      <w:pPr>
        <w:shd w:val="clear" w:color="auto" w:fill="FFFFFF"/>
        <w:tabs>
          <w:tab w:val="left" w:pos="570"/>
        </w:tabs>
        <w:spacing w:line="276" w:lineRule="auto"/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ab/>
      </w: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>
      <w:bookmarkStart w:id="0" w:name="_GoBack"/>
      <w:bookmarkEnd w:id="0"/>
    </w:p>
    <w:sectPr w:rsidR="009268FB" w:rsidSect="005330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0874"/>
    <w:multiLevelType w:val="hybridMultilevel"/>
    <w:tmpl w:val="DF823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B"/>
    <w:rsid w:val="000767D9"/>
    <w:rsid w:val="00095A01"/>
    <w:rsid w:val="000A6E39"/>
    <w:rsid w:val="001014C1"/>
    <w:rsid w:val="00156452"/>
    <w:rsid w:val="00167C08"/>
    <w:rsid w:val="00173C91"/>
    <w:rsid w:val="00184890"/>
    <w:rsid w:val="001C1F27"/>
    <w:rsid w:val="001E724A"/>
    <w:rsid w:val="002165F0"/>
    <w:rsid w:val="00230560"/>
    <w:rsid w:val="00257F62"/>
    <w:rsid w:val="00272359"/>
    <w:rsid w:val="00276C95"/>
    <w:rsid w:val="002D752A"/>
    <w:rsid w:val="00320AA0"/>
    <w:rsid w:val="00370198"/>
    <w:rsid w:val="003975D2"/>
    <w:rsid w:val="003B78E4"/>
    <w:rsid w:val="003F4C6D"/>
    <w:rsid w:val="00406DF8"/>
    <w:rsid w:val="00417968"/>
    <w:rsid w:val="004353FF"/>
    <w:rsid w:val="004C1723"/>
    <w:rsid w:val="004E3CDA"/>
    <w:rsid w:val="004E6EC4"/>
    <w:rsid w:val="005330FB"/>
    <w:rsid w:val="005B4207"/>
    <w:rsid w:val="005D409D"/>
    <w:rsid w:val="005D49DE"/>
    <w:rsid w:val="005E50E0"/>
    <w:rsid w:val="005F19B7"/>
    <w:rsid w:val="00626E80"/>
    <w:rsid w:val="00661DA5"/>
    <w:rsid w:val="00696999"/>
    <w:rsid w:val="006B43C3"/>
    <w:rsid w:val="006C606F"/>
    <w:rsid w:val="006F3BA3"/>
    <w:rsid w:val="00706FCE"/>
    <w:rsid w:val="00707390"/>
    <w:rsid w:val="00751905"/>
    <w:rsid w:val="007617D8"/>
    <w:rsid w:val="00784A48"/>
    <w:rsid w:val="00796464"/>
    <w:rsid w:val="007A5DDC"/>
    <w:rsid w:val="007F4FA9"/>
    <w:rsid w:val="008403DE"/>
    <w:rsid w:val="008B4F22"/>
    <w:rsid w:val="008C7CB2"/>
    <w:rsid w:val="009148F3"/>
    <w:rsid w:val="00924540"/>
    <w:rsid w:val="009268FB"/>
    <w:rsid w:val="0092799E"/>
    <w:rsid w:val="00940DC3"/>
    <w:rsid w:val="00943EDF"/>
    <w:rsid w:val="00951AE0"/>
    <w:rsid w:val="009774D2"/>
    <w:rsid w:val="009B02B0"/>
    <w:rsid w:val="009D316F"/>
    <w:rsid w:val="00A03F52"/>
    <w:rsid w:val="00A10B6B"/>
    <w:rsid w:val="00A51105"/>
    <w:rsid w:val="00A558E0"/>
    <w:rsid w:val="00A92DB9"/>
    <w:rsid w:val="00A95728"/>
    <w:rsid w:val="00AA38C6"/>
    <w:rsid w:val="00AE1E85"/>
    <w:rsid w:val="00B01744"/>
    <w:rsid w:val="00BA43DF"/>
    <w:rsid w:val="00BA7986"/>
    <w:rsid w:val="00BE2D87"/>
    <w:rsid w:val="00C23D05"/>
    <w:rsid w:val="00C42715"/>
    <w:rsid w:val="00C77636"/>
    <w:rsid w:val="00CF0159"/>
    <w:rsid w:val="00D00AE6"/>
    <w:rsid w:val="00D52720"/>
    <w:rsid w:val="00D64129"/>
    <w:rsid w:val="00D94356"/>
    <w:rsid w:val="00DB017D"/>
    <w:rsid w:val="00DF0105"/>
    <w:rsid w:val="00DF4FED"/>
    <w:rsid w:val="00E40E31"/>
    <w:rsid w:val="00E5298E"/>
    <w:rsid w:val="00E64537"/>
    <w:rsid w:val="00E8341D"/>
    <w:rsid w:val="00E93C33"/>
    <w:rsid w:val="00ED13F4"/>
    <w:rsid w:val="00EF4777"/>
    <w:rsid w:val="00F2225A"/>
    <w:rsid w:val="00F44CBE"/>
    <w:rsid w:val="00F46268"/>
    <w:rsid w:val="00F54AF1"/>
    <w:rsid w:val="00FD2102"/>
    <w:rsid w:val="00FE3B04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56D508"/>
  <w15:docId w15:val="{E40A6969-F574-4ED2-8835-E5617E2E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FB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48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48F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Kravkova</dc:creator>
  <cp:keywords/>
  <dc:description/>
  <cp:lastModifiedBy>Желиховская</cp:lastModifiedBy>
  <cp:revision>5</cp:revision>
  <cp:lastPrinted>2023-10-20T07:42:00Z</cp:lastPrinted>
  <dcterms:created xsi:type="dcterms:W3CDTF">2023-10-23T09:32:00Z</dcterms:created>
  <dcterms:modified xsi:type="dcterms:W3CDTF">2024-01-22T05:44:00Z</dcterms:modified>
</cp:coreProperties>
</file>